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E887" w14:textId="124A3048" w:rsidR="006D1EBC" w:rsidRDefault="00CA236B" w:rsidP="00AE269F">
      <w:pPr>
        <w:pStyle w:val="ListParagraph"/>
        <w:rPr>
          <w:rFonts w:eastAsia="Times New Roman" w:cs="Times New Roman"/>
          <w:color w:val="000000" w:themeColor="text1"/>
        </w:rPr>
      </w:pPr>
      <w:r w:rsidRPr="00AE269F">
        <w:rPr>
          <w:rFonts w:eastAsia="Times New Roman" w:cs="Times New Roman"/>
          <w:color w:val="000000" w:themeColor="text1"/>
        </w:rPr>
        <w:t xml:space="preserve">Read the definition and explanation of the </w:t>
      </w:r>
      <w:r w:rsidRPr="00AE269F">
        <w:rPr>
          <w:rFonts w:eastAsia="Times New Roman" w:cs="Times New Roman"/>
          <w:i/>
          <w:color w:val="000000" w:themeColor="text1"/>
        </w:rPr>
        <w:t>objective correlative</w:t>
      </w:r>
      <w:r w:rsidRPr="00AE269F">
        <w:rPr>
          <w:rFonts w:eastAsia="Times New Roman" w:cs="Times New Roman"/>
          <w:color w:val="000000" w:themeColor="text1"/>
        </w:rPr>
        <w:t>, which I have provided (see link). Discuss (</w:t>
      </w:r>
      <w:r w:rsidRPr="00AE269F">
        <w:rPr>
          <w:rFonts w:eastAsia="Times New Roman" w:cs="Times New Roman"/>
          <w:i/>
          <w:color w:val="000000" w:themeColor="text1"/>
        </w:rPr>
        <w:t xml:space="preserve">with at least 3 examples from the text) </w:t>
      </w:r>
      <w:r w:rsidRPr="00AE269F">
        <w:rPr>
          <w:rFonts w:eastAsia="Times New Roman" w:cs="Times New Roman"/>
          <w:color w:val="000000" w:themeColor="text1"/>
        </w:rPr>
        <w:t xml:space="preserve">how the setting of </w:t>
      </w:r>
      <w:r w:rsidRPr="00AE269F">
        <w:rPr>
          <w:rFonts w:eastAsia="Times New Roman" w:cs="Times New Roman"/>
          <w:i/>
          <w:color w:val="000000" w:themeColor="text1"/>
        </w:rPr>
        <w:t>Ethan</w:t>
      </w:r>
      <w:r w:rsidRPr="00AE269F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AE269F">
        <w:rPr>
          <w:rFonts w:eastAsia="Times New Roman" w:cs="Times New Roman"/>
          <w:i/>
          <w:color w:val="000000" w:themeColor="text1"/>
        </w:rPr>
        <w:t>Frome</w:t>
      </w:r>
      <w:proofErr w:type="spellEnd"/>
      <w:r w:rsidRPr="00AE269F">
        <w:rPr>
          <w:rFonts w:eastAsia="Times New Roman" w:cs="Times New Roman"/>
          <w:color w:val="000000" w:themeColor="text1"/>
        </w:rPr>
        <w:t xml:space="preserve"> serves as an objective correlative for Ethan </w:t>
      </w:r>
      <w:proofErr w:type="spellStart"/>
      <w:r w:rsidRPr="00AE269F">
        <w:rPr>
          <w:rFonts w:eastAsia="Times New Roman" w:cs="Times New Roman"/>
          <w:color w:val="000000" w:themeColor="text1"/>
        </w:rPr>
        <w:t>Frome’s</w:t>
      </w:r>
      <w:proofErr w:type="spellEnd"/>
      <w:r w:rsidRPr="00AE269F">
        <w:rPr>
          <w:rFonts w:eastAsia="Times New Roman" w:cs="Times New Roman"/>
          <w:color w:val="000000" w:themeColor="text1"/>
        </w:rPr>
        <w:t xml:space="preserve"> interior life. </w:t>
      </w:r>
      <w:r w:rsidR="00823039">
        <w:rPr>
          <w:rFonts w:eastAsia="Times New Roman" w:cs="Times New Roman"/>
          <w:color w:val="000000" w:themeColor="text1"/>
        </w:rPr>
        <w:t xml:space="preserve">In other words, how does the landscape both create and reflect the emotional climate of the novel? </w:t>
      </w:r>
      <w:r w:rsidRPr="00AE269F">
        <w:rPr>
          <w:rFonts w:eastAsia="Times New Roman" w:cs="Times New Roman"/>
          <w:color w:val="000000" w:themeColor="text1"/>
        </w:rPr>
        <w:t xml:space="preserve"> </w:t>
      </w:r>
      <w:r w:rsidR="00936EEB">
        <w:rPr>
          <w:rFonts w:eastAsia="Times New Roman" w:cs="Times New Roman"/>
          <w:color w:val="000000" w:themeColor="text1"/>
        </w:rPr>
        <w:t>(50 points)</w:t>
      </w:r>
    </w:p>
    <w:p w14:paraId="7C2CA5EB" w14:textId="77777777" w:rsidR="00AE269F" w:rsidRDefault="00AE269F" w:rsidP="00AE269F">
      <w:pPr>
        <w:rPr>
          <w:rFonts w:eastAsia="Times New Roman" w:cs="Times New Roman"/>
          <w:color w:val="000000" w:themeColor="text1"/>
        </w:rPr>
      </w:pPr>
    </w:p>
    <w:p w14:paraId="15BDD148" w14:textId="0B87865A" w:rsidR="00AE269F" w:rsidRDefault="00AE269F" w:rsidP="00AE269F">
      <w:pPr>
        <w:pStyle w:val="ListParagraph"/>
        <w:rPr>
          <w:rFonts w:eastAsia="Times New Roman" w:cs="Times New Roman"/>
          <w:color w:val="000000" w:themeColor="text1"/>
        </w:rPr>
      </w:pPr>
      <w:r w:rsidRPr="00AE269F">
        <w:rPr>
          <w:rFonts w:eastAsia="Times New Roman" w:cs="Times New Roman"/>
          <w:color w:val="000000" w:themeColor="text1"/>
        </w:rPr>
        <w:t xml:space="preserve">Kenneth Bernard, in his article, “Imagery and Symbolism in </w:t>
      </w:r>
      <w:r w:rsidRPr="00AE269F">
        <w:rPr>
          <w:rFonts w:eastAsia="Times New Roman" w:cs="Times New Roman"/>
          <w:i/>
          <w:color w:val="000000" w:themeColor="text1"/>
        </w:rPr>
        <w:t xml:space="preserve">Ethan </w:t>
      </w:r>
      <w:proofErr w:type="spellStart"/>
      <w:r w:rsidRPr="00AE269F">
        <w:rPr>
          <w:rFonts w:eastAsia="Times New Roman" w:cs="Times New Roman"/>
          <w:i/>
          <w:color w:val="000000" w:themeColor="text1"/>
        </w:rPr>
        <w:t>Frome</w:t>
      </w:r>
      <w:proofErr w:type="spellEnd"/>
      <w:r w:rsidRPr="00AE269F">
        <w:rPr>
          <w:rFonts w:eastAsia="Times New Roman" w:cs="Times New Roman"/>
          <w:i/>
          <w:color w:val="000000" w:themeColor="text1"/>
        </w:rPr>
        <w:t xml:space="preserve">,” </w:t>
      </w:r>
      <w:r>
        <w:rPr>
          <w:rFonts w:eastAsia="Times New Roman" w:cs="Times New Roman"/>
          <w:color w:val="000000" w:themeColor="text1"/>
        </w:rPr>
        <w:t xml:space="preserve">states that while </w:t>
      </w:r>
      <w:proofErr w:type="spellStart"/>
      <w:r>
        <w:rPr>
          <w:rFonts w:eastAsia="Times New Roman" w:cs="Times New Roman"/>
          <w:color w:val="000000" w:themeColor="text1"/>
        </w:rPr>
        <w:t>Frome</w:t>
      </w:r>
      <w:proofErr w:type="spellEnd"/>
      <w:r>
        <w:rPr>
          <w:rFonts w:eastAsia="Times New Roman" w:cs="Times New Roman"/>
          <w:color w:val="000000" w:themeColor="text1"/>
        </w:rPr>
        <w:t xml:space="preserve"> is a heroic figure, “his tragedy is entirely of his own making. He is weak. His character never changes.” </w:t>
      </w:r>
      <w:r w:rsidR="00A564A3">
        <w:rPr>
          <w:rFonts w:eastAsia="Times New Roman" w:cs="Times New Roman"/>
          <w:color w:val="000000" w:themeColor="text1"/>
        </w:rPr>
        <w:t>Do you agree or disagree? Support your assertion with evidence from the text.</w:t>
      </w:r>
      <w:r w:rsidR="0044794F">
        <w:rPr>
          <w:rFonts w:eastAsia="Times New Roman" w:cs="Times New Roman"/>
          <w:color w:val="000000" w:themeColor="text1"/>
        </w:rPr>
        <w:t xml:space="preserve">  (25</w:t>
      </w:r>
      <w:r w:rsidR="00936EEB">
        <w:rPr>
          <w:rFonts w:eastAsia="Times New Roman" w:cs="Times New Roman"/>
          <w:color w:val="000000" w:themeColor="text1"/>
        </w:rPr>
        <w:t xml:space="preserve"> points)</w:t>
      </w:r>
    </w:p>
    <w:p w14:paraId="134A6121" w14:textId="77777777" w:rsidR="0005151E" w:rsidRDefault="0005151E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277CF379" w14:textId="04501479" w:rsidR="0005151E" w:rsidRDefault="005C0586" w:rsidP="00AE269F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Discuss, in some depth, at least</w:t>
      </w:r>
      <w:r w:rsidR="0005151E">
        <w:rPr>
          <w:rFonts w:eastAsia="Times New Roman" w:cs="Times New Roman"/>
          <w:color w:val="000000" w:themeColor="text1"/>
        </w:rPr>
        <w:t xml:space="preserve"> 3 of the following symbols (if you do not use the text for support and clarification, you will not get credit).</w:t>
      </w:r>
      <w:r>
        <w:rPr>
          <w:rFonts w:eastAsia="Times New Roman" w:cs="Times New Roman"/>
          <w:color w:val="000000" w:themeColor="text1"/>
        </w:rPr>
        <w:t xml:space="preserve">  (15 points each)</w:t>
      </w:r>
    </w:p>
    <w:p w14:paraId="7F95438B" w14:textId="77777777" w:rsidR="0005151E" w:rsidRDefault="0005151E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74724152" w14:textId="77777777" w:rsidR="005C0586" w:rsidRDefault="005C0586" w:rsidP="00AE269F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     </w:t>
      </w:r>
      <w:r w:rsidR="0005151E">
        <w:rPr>
          <w:rFonts w:eastAsia="Times New Roman" w:cs="Times New Roman"/>
          <w:color w:val="000000" w:themeColor="text1"/>
        </w:rPr>
        <w:t xml:space="preserve">The color red, the cat, birds, the pickle dish, sleds/sleighs, the elm tree, </w:t>
      </w:r>
    </w:p>
    <w:p w14:paraId="554ABDF4" w14:textId="6759219D" w:rsidR="0005151E" w:rsidRDefault="005C0586" w:rsidP="00AE269F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     </w:t>
      </w:r>
      <w:proofErr w:type="gramStart"/>
      <w:r w:rsidR="0005151E">
        <w:rPr>
          <w:rFonts w:eastAsia="Times New Roman" w:cs="Times New Roman"/>
          <w:color w:val="000000" w:themeColor="text1"/>
        </w:rPr>
        <w:t>the</w:t>
      </w:r>
      <w:proofErr w:type="gramEnd"/>
      <w:r w:rsidR="0005151E">
        <w:rPr>
          <w:rFonts w:eastAsia="Times New Roman" w:cs="Times New Roman"/>
          <w:color w:val="000000" w:themeColor="text1"/>
        </w:rPr>
        <w:t xml:space="preserve"> missing ell, the porch creepers</w:t>
      </w:r>
      <w:r>
        <w:rPr>
          <w:rFonts w:eastAsia="Times New Roman" w:cs="Times New Roman"/>
          <w:color w:val="000000" w:themeColor="text1"/>
        </w:rPr>
        <w:t xml:space="preserve"> </w:t>
      </w:r>
    </w:p>
    <w:p w14:paraId="69915864" w14:textId="77777777" w:rsidR="00DD2DA9" w:rsidRDefault="00DD2DA9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07F8D2AB" w14:textId="49F9FD13" w:rsidR="00DD2DA9" w:rsidRDefault="00DD2DA9" w:rsidP="00AE269F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How do light and dark function in the novel? (</w:t>
      </w:r>
      <w:proofErr w:type="gramStart"/>
      <w:r>
        <w:rPr>
          <w:rFonts w:eastAsia="Times New Roman" w:cs="Times New Roman"/>
          <w:color w:val="000000" w:themeColor="text1"/>
        </w:rPr>
        <w:t>with</w:t>
      </w:r>
      <w:proofErr w:type="gramEnd"/>
      <w:r>
        <w:rPr>
          <w:rFonts w:eastAsia="Times New Roman" w:cs="Times New Roman"/>
          <w:color w:val="000000" w:themeColor="text1"/>
        </w:rPr>
        <w:t xml:space="preserve"> evidence from the text!)  (35 points)</w:t>
      </w:r>
    </w:p>
    <w:p w14:paraId="6FB69188" w14:textId="77777777" w:rsidR="00DD2DA9" w:rsidRDefault="00DD2DA9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166EA6AF" w14:textId="5FC5BAB0" w:rsidR="00DD2DA9" w:rsidRDefault="00DD2DA9" w:rsidP="00AE269F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How does the pervasive situational irony of the novel affect tone and theme? (</w:t>
      </w:r>
      <w:proofErr w:type="gramStart"/>
      <w:r>
        <w:rPr>
          <w:rFonts w:eastAsia="Times New Roman" w:cs="Times New Roman"/>
          <w:color w:val="000000" w:themeColor="text1"/>
        </w:rPr>
        <w:t>use</w:t>
      </w:r>
      <w:proofErr w:type="gramEnd"/>
      <w:r>
        <w:rPr>
          <w:rFonts w:eastAsia="Times New Roman" w:cs="Times New Roman"/>
          <w:color w:val="000000" w:themeColor="text1"/>
        </w:rPr>
        <w:t xml:space="preserve"> evidence from the text).  (35 points)</w:t>
      </w:r>
    </w:p>
    <w:p w14:paraId="572273EA" w14:textId="77777777" w:rsidR="00DD2DA9" w:rsidRDefault="00DD2DA9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3F97D43E" w14:textId="704145CF" w:rsidR="00DD2DA9" w:rsidRPr="00DD2DA9" w:rsidRDefault="00DD2DA9" w:rsidP="00AE269F">
      <w:pPr>
        <w:pStyle w:val="ListParagraph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narrative technique in this </w:t>
      </w:r>
      <w:r w:rsidR="006045FF">
        <w:rPr>
          <w:rFonts w:eastAsia="Times New Roman" w:cs="Times New Roman"/>
          <w:color w:val="000000" w:themeColor="text1"/>
        </w:rPr>
        <w:t>novel should be familiar to you:</w:t>
      </w:r>
      <w:r w:rsidR="00E626CD">
        <w:rPr>
          <w:rFonts w:eastAsia="Times New Roman" w:cs="Times New Roman"/>
          <w:color w:val="000000" w:themeColor="text1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</w:rPr>
        <w:t xml:space="preserve">Ethan </w:t>
      </w:r>
      <w:proofErr w:type="spellStart"/>
      <w:r>
        <w:rPr>
          <w:rFonts w:eastAsia="Times New Roman" w:cs="Times New Roman"/>
          <w:color w:val="000000" w:themeColor="text1"/>
        </w:rPr>
        <w:t>Frome’s</w:t>
      </w:r>
      <w:proofErr w:type="spellEnd"/>
      <w:r>
        <w:rPr>
          <w:rFonts w:eastAsia="Times New Roman" w:cs="Times New Roman"/>
          <w:color w:val="000000" w:themeColor="text1"/>
        </w:rPr>
        <w:t xml:space="preserve"> story is related by a bystander who is an outsider</w:t>
      </w:r>
      <w:proofErr w:type="gramEnd"/>
      <w:r>
        <w:rPr>
          <w:rFonts w:eastAsia="Times New Roman" w:cs="Times New Roman"/>
          <w:color w:val="000000" w:themeColor="text1"/>
        </w:rPr>
        <w:t xml:space="preserve">. What are some of the advantages to </w:t>
      </w:r>
      <w:r w:rsidR="00C641A1">
        <w:rPr>
          <w:rFonts w:eastAsia="Times New Roman" w:cs="Times New Roman"/>
          <w:color w:val="000000" w:themeColor="text1"/>
        </w:rPr>
        <w:t>this technique?</w:t>
      </w:r>
      <w:r w:rsidR="00E626CD">
        <w:rPr>
          <w:rFonts w:eastAsia="Times New Roman" w:cs="Times New Roman"/>
          <w:color w:val="000000" w:themeColor="text1"/>
        </w:rPr>
        <w:t xml:space="preserve"> (25 points)</w:t>
      </w:r>
    </w:p>
    <w:p w14:paraId="7A77CFB5" w14:textId="77777777" w:rsidR="0005151E" w:rsidRDefault="0005151E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7BD2E0D9" w14:textId="77777777" w:rsidR="0005151E" w:rsidRDefault="0005151E" w:rsidP="00AE269F">
      <w:pPr>
        <w:pStyle w:val="ListParagraph"/>
        <w:rPr>
          <w:rFonts w:eastAsia="Times New Roman" w:cs="Times New Roman"/>
          <w:color w:val="000000" w:themeColor="text1"/>
        </w:rPr>
      </w:pPr>
      <w:bookmarkStart w:id="0" w:name="_GoBack"/>
      <w:bookmarkEnd w:id="0"/>
    </w:p>
    <w:p w14:paraId="36EBA745" w14:textId="77777777" w:rsidR="00823039" w:rsidRDefault="00823039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097CC2CF" w14:textId="77777777" w:rsidR="00823039" w:rsidRDefault="00823039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3869E7C4" w14:textId="77777777" w:rsidR="00AE269F" w:rsidRDefault="00AE269F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51ED0E9D" w14:textId="0E5670A9" w:rsidR="00AE269F" w:rsidRPr="00AE269F" w:rsidRDefault="00AE269F" w:rsidP="00AE269F">
      <w:pPr>
        <w:pStyle w:val="ListParagrap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</w:t>
      </w:r>
    </w:p>
    <w:p w14:paraId="480ACC20" w14:textId="77777777" w:rsidR="00AE269F" w:rsidRPr="00AE269F" w:rsidRDefault="00AE269F" w:rsidP="00AE269F">
      <w:pPr>
        <w:rPr>
          <w:rFonts w:eastAsia="Times New Roman" w:cs="Times New Roman"/>
          <w:color w:val="000000" w:themeColor="text1"/>
        </w:rPr>
      </w:pPr>
    </w:p>
    <w:p w14:paraId="77DDF40D" w14:textId="77777777" w:rsidR="00AE269F" w:rsidRPr="00AE269F" w:rsidRDefault="00AE269F" w:rsidP="00AE269F">
      <w:pPr>
        <w:pStyle w:val="ListParagraph"/>
        <w:rPr>
          <w:rFonts w:eastAsia="Times New Roman" w:cs="Times New Roman"/>
          <w:color w:val="000000" w:themeColor="text1"/>
        </w:rPr>
      </w:pPr>
    </w:p>
    <w:p w14:paraId="77DD445D" w14:textId="77777777" w:rsidR="00AE269F" w:rsidRPr="00AE269F" w:rsidRDefault="00AE269F" w:rsidP="00AE269F">
      <w:pPr>
        <w:rPr>
          <w:rFonts w:eastAsia="Times New Roman" w:cs="Times New Roman"/>
          <w:color w:val="000000" w:themeColor="text1"/>
        </w:rPr>
      </w:pPr>
    </w:p>
    <w:p w14:paraId="4AE5A83F" w14:textId="77777777" w:rsidR="00AE269F" w:rsidRPr="00AE269F" w:rsidRDefault="00AE269F" w:rsidP="00AE269F">
      <w:pPr>
        <w:rPr>
          <w:color w:val="000000" w:themeColor="text1"/>
        </w:rPr>
      </w:pPr>
    </w:p>
    <w:sectPr w:rsidR="00AE269F" w:rsidRPr="00AE269F" w:rsidSect="00AE269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7C58"/>
    <w:multiLevelType w:val="hybridMultilevel"/>
    <w:tmpl w:val="B3740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2"/>
    <w:rsid w:val="0005151E"/>
    <w:rsid w:val="000F7161"/>
    <w:rsid w:val="0044794F"/>
    <w:rsid w:val="005C0586"/>
    <w:rsid w:val="006045FF"/>
    <w:rsid w:val="006D1EBC"/>
    <w:rsid w:val="00823039"/>
    <w:rsid w:val="00936EEB"/>
    <w:rsid w:val="00996D38"/>
    <w:rsid w:val="00A564A3"/>
    <w:rsid w:val="00AA4B38"/>
    <w:rsid w:val="00AE269F"/>
    <w:rsid w:val="00C5404F"/>
    <w:rsid w:val="00C641A1"/>
    <w:rsid w:val="00CA236B"/>
    <w:rsid w:val="00DD2DA9"/>
    <w:rsid w:val="00E626CD"/>
    <w:rsid w:val="00E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26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Juergens</dc:creator>
  <cp:keywords/>
  <dc:description/>
  <cp:lastModifiedBy>Kristin Juergens</cp:lastModifiedBy>
  <cp:revision>13</cp:revision>
  <dcterms:created xsi:type="dcterms:W3CDTF">2015-11-23T19:01:00Z</dcterms:created>
  <dcterms:modified xsi:type="dcterms:W3CDTF">2015-11-23T20:07:00Z</dcterms:modified>
</cp:coreProperties>
</file>